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6" w:rsidRPr="00797E98" w:rsidRDefault="004826A6" w:rsidP="004826A6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UCHWAŁA NR 1</w:t>
      </w:r>
    </w:p>
    <w:p w:rsidR="004826A6" w:rsidRPr="00797E98" w:rsidRDefault="004826A6" w:rsidP="004826A6">
      <w:pPr>
        <w:pStyle w:val="Tytu"/>
        <w:rPr>
          <w:rFonts w:ascii="Calibri" w:hAnsi="Calibri" w:cs="Calibri"/>
        </w:rPr>
      </w:pPr>
    </w:p>
    <w:p w:rsidR="004826A6" w:rsidRPr="00797E98" w:rsidRDefault="004826A6" w:rsidP="004826A6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Walnego Zebrania Członków</w:t>
      </w:r>
    </w:p>
    <w:p w:rsidR="004826A6" w:rsidRPr="00797E98" w:rsidRDefault="004826A6" w:rsidP="004826A6">
      <w:pPr>
        <w:pStyle w:val="Tytu"/>
        <w:rPr>
          <w:rFonts w:ascii="Calibri" w:hAnsi="Calibri" w:cs="Calibri"/>
        </w:rPr>
      </w:pPr>
    </w:p>
    <w:p w:rsidR="004826A6" w:rsidRPr="00797E98" w:rsidRDefault="004826A6" w:rsidP="004826A6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z dnia ................................... r.</w:t>
      </w:r>
    </w:p>
    <w:p w:rsidR="004826A6" w:rsidRPr="00797E98" w:rsidRDefault="004826A6" w:rsidP="004826A6">
      <w:pPr>
        <w:jc w:val="center"/>
        <w:rPr>
          <w:rFonts w:ascii="Calibri" w:hAnsi="Calibri" w:cs="Calibri"/>
          <w:b/>
          <w:bCs/>
        </w:rPr>
      </w:pPr>
    </w:p>
    <w:p w:rsidR="004826A6" w:rsidRPr="00797E98" w:rsidRDefault="004826A6" w:rsidP="004826A6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w sprawie rozwiązania </w:t>
      </w:r>
    </w:p>
    <w:p w:rsidR="004826A6" w:rsidRPr="00797E98" w:rsidRDefault="004826A6" w:rsidP="004826A6">
      <w:pPr>
        <w:pStyle w:val="Tytu"/>
        <w:rPr>
          <w:rFonts w:ascii="Calibri" w:hAnsi="Calibri" w:cs="Calibri"/>
          <w:b w:val="0"/>
        </w:rPr>
      </w:pPr>
      <w:r w:rsidRPr="00797E98">
        <w:rPr>
          <w:rFonts w:ascii="Calibri" w:hAnsi="Calibri" w:cs="Calibri"/>
        </w:rPr>
        <w:t xml:space="preserve"> </w:t>
      </w:r>
      <w:r w:rsidRPr="00797E98">
        <w:rPr>
          <w:rFonts w:ascii="Calibri" w:hAnsi="Calibri" w:cs="Calibri"/>
          <w:b w:val="0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b w:val="0"/>
        </w:rPr>
        <w:t>..............................</w:t>
      </w:r>
    </w:p>
    <w:p w:rsidR="004826A6" w:rsidRPr="00797E98" w:rsidRDefault="004826A6" w:rsidP="004826A6">
      <w:pPr>
        <w:pStyle w:val="Tytu"/>
        <w:rPr>
          <w:rFonts w:ascii="Calibri" w:hAnsi="Calibri" w:cs="Calibri"/>
          <w:b w:val="0"/>
          <w:sz w:val="20"/>
          <w:szCs w:val="20"/>
        </w:rPr>
      </w:pPr>
      <w:r w:rsidRPr="00797E98">
        <w:rPr>
          <w:rFonts w:ascii="Calibri" w:hAnsi="Calibri" w:cs="Calibri"/>
          <w:b w:val="0"/>
          <w:sz w:val="20"/>
          <w:szCs w:val="20"/>
        </w:rPr>
        <w:t xml:space="preserve">(nazwa </w:t>
      </w:r>
      <w:r>
        <w:rPr>
          <w:rFonts w:ascii="Calibri" w:hAnsi="Calibri" w:cs="Calibri"/>
          <w:b w:val="0"/>
          <w:sz w:val="20"/>
          <w:szCs w:val="20"/>
        </w:rPr>
        <w:t>stowarzyszenia/</w:t>
      </w:r>
      <w:r w:rsidRPr="00797E98">
        <w:rPr>
          <w:rFonts w:ascii="Calibri" w:hAnsi="Calibri" w:cs="Calibri"/>
          <w:b w:val="0"/>
          <w:sz w:val="20"/>
          <w:szCs w:val="20"/>
        </w:rPr>
        <w:t>klubu</w:t>
      </w:r>
      <w:r>
        <w:rPr>
          <w:rFonts w:ascii="Calibri" w:hAnsi="Calibri" w:cs="Calibri"/>
          <w:b w:val="0"/>
          <w:sz w:val="20"/>
          <w:szCs w:val="20"/>
        </w:rPr>
        <w:t>*</w:t>
      </w:r>
      <w:r w:rsidRPr="00797E98">
        <w:rPr>
          <w:rFonts w:ascii="Calibri" w:hAnsi="Calibri" w:cs="Calibri"/>
          <w:b w:val="0"/>
          <w:sz w:val="20"/>
          <w:szCs w:val="20"/>
        </w:rPr>
        <w:t>)</w:t>
      </w:r>
    </w:p>
    <w:p w:rsidR="004826A6" w:rsidRPr="00797E98" w:rsidRDefault="004826A6" w:rsidP="004826A6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 </w:t>
      </w:r>
    </w:p>
    <w:p w:rsidR="004826A6" w:rsidRPr="00797E98" w:rsidRDefault="004826A6" w:rsidP="004826A6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 xml:space="preserve">przeznaczenia majątku stowarzyszenia/klubu*,  powołania likwidatora </w:t>
      </w:r>
    </w:p>
    <w:p w:rsidR="004826A6" w:rsidRPr="00797E98" w:rsidRDefault="004826A6" w:rsidP="004826A6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oraz wyznaczenia miejsca przechowywania dokumentów stowarzyszenia/klubu*</w:t>
      </w:r>
    </w:p>
    <w:p w:rsidR="004826A6" w:rsidRPr="00797E98" w:rsidRDefault="004826A6" w:rsidP="004826A6">
      <w:pPr>
        <w:jc w:val="center"/>
        <w:rPr>
          <w:rFonts w:ascii="Calibri" w:hAnsi="Calibri" w:cs="Calibri"/>
          <w:b/>
          <w:bCs/>
        </w:rPr>
      </w:pPr>
    </w:p>
    <w:p w:rsidR="004826A6" w:rsidRPr="00797E98" w:rsidRDefault="004826A6" w:rsidP="004826A6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1</w:t>
      </w:r>
    </w:p>
    <w:p w:rsidR="004826A6" w:rsidRPr="00797E98" w:rsidRDefault="004826A6" w:rsidP="004826A6">
      <w:pPr>
        <w:jc w:val="center"/>
        <w:rPr>
          <w:rFonts w:ascii="Calibri" w:hAnsi="Calibri" w:cs="Calibri"/>
        </w:rPr>
      </w:pPr>
    </w:p>
    <w:p w:rsidR="004826A6" w:rsidRPr="00797E98" w:rsidRDefault="004826A6" w:rsidP="004826A6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Na podstawie § 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  regulaminu/statutu   -  Walne Zebranie  Członków  – podejmuje uchwałę o rozwiązaniu</w:t>
      </w:r>
    </w:p>
    <w:p w:rsidR="004826A6" w:rsidRPr="00797E98" w:rsidRDefault="004826A6" w:rsidP="004826A6">
      <w:pPr>
        <w:pStyle w:val="Tekstpodstawowywcity"/>
        <w:ind w:firstLine="0"/>
        <w:jc w:val="center"/>
        <w:rPr>
          <w:rFonts w:ascii="Calibri" w:hAnsi="Calibri" w:cs="Calibri"/>
        </w:rPr>
      </w:pPr>
    </w:p>
    <w:p w:rsidR="004826A6" w:rsidRPr="00797E98" w:rsidRDefault="004826A6" w:rsidP="004826A6">
      <w:pPr>
        <w:pStyle w:val="Tekstpodstawowywcity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4826A6" w:rsidRPr="00797E98" w:rsidRDefault="004826A6" w:rsidP="004826A6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(nazwa)</w:t>
      </w:r>
    </w:p>
    <w:p w:rsidR="004826A6" w:rsidRPr="00797E98" w:rsidRDefault="004826A6" w:rsidP="004826A6">
      <w:pPr>
        <w:jc w:val="center"/>
        <w:rPr>
          <w:rFonts w:ascii="Calibri" w:hAnsi="Calibri" w:cs="Calibri"/>
        </w:rPr>
      </w:pPr>
    </w:p>
    <w:p w:rsidR="004826A6" w:rsidRPr="00797E98" w:rsidRDefault="004826A6" w:rsidP="004826A6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2</w:t>
      </w:r>
    </w:p>
    <w:p w:rsidR="004826A6" w:rsidRPr="00797E98" w:rsidRDefault="004826A6" w:rsidP="004826A6">
      <w:pPr>
        <w:jc w:val="center"/>
        <w:rPr>
          <w:rFonts w:ascii="Calibri" w:hAnsi="Calibri" w:cs="Calibri"/>
        </w:rPr>
      </w:pPr>
    </w:p>
    <w:p w:rsidR="004826A6" w:rsidRPr="00797E98" w:rsidRDefault="004826A6" w:rsidP="004826A6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Majątek zlikwidowanego klubu zostanie przekazany do 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 xml:space="preserve">.................................................. na cele…. (np. sportowe, rekreacyjno-sportowe)/ </w:t>
      </w:r>
      <w:r w:rsidRPr="00797E98">
        <w:rPr>
          <w:rFonts w:ascii="Calibri" w:hAnsi="Calibri" w:cs="Calibri"/>
          <w:color w:val="FF0000"/>
        </w:rPr>
        <w:t>lub</w:t>
      </w:r>
      <w:r w:rsidRPr="00797E98">
        <w:rPr>
          <w:rFonts w:ascii="Calibri" w:hAnsi="Calibri" w:cs="Calibri"/>
        </w:rPr>
        <w:t xml:space="preserve"> Stowarzyszenia/ Klub*  nie posiada majątku.</w:t>
      </w:r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Pr="00797E98" w:rsidRDefault="004826A6" w:rsidP="004826A6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3</w:t>
      </w:r>
    </w:p>
    <w:p w:rsidR="004826A6" w:rsidRPr="00797E98" w:rsidRDefault="004826A6" w:rsidP="004826A6">
      <w:pPr>
        <w:jc w:val="center"/>
        <w:rPr>
          <w:rFonts w:ascii="Calibri" w:hAnsi="Calibri" w:cs="Calibri"/>
        </w:rPr>
      </w:pPr>
    </w:p>
    <w:p w:rsidR="004826A6" w:rsidRPr="00797E98" w:rsidRDefault="004826A6" w:rsidP="004826A6">
      <w:pPr>
        <w:jc w:val="both"/>
        <w:rPr>
          <w:rFonts w:ascii="Calibri" w:hAnsi="Calibri" w:cs="Calibri"/>
        </w:rPr>
      </w:pPr>
      <w:r w:rsidRPr="00797E98">
        <w:rPr>
          <w:rFonts w:ascii="Calibri" w:hAnsi="Calibri" w:cs="Calibri"/>
        </w:rPr>
        <w:t>Powołuje się na likwidatora  Pana/Panią</w:t>
      </w:r>
      <w:r>
        <w:rPr>
          <w:rFonts w:ascii="Calibri" w:hAnsi="Calibri" w:cs="Calibri"/>
        </w:rPr>
        <w:t>*</w:t>
      </w:r>
      <w:r w:rsidRPr="00797E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................................................</w:t>
      </w:r>
      <w:r>
        <w:rPr>
          <w:rFonts w:ascii="Calibri" w:hAnsi="Calibri" w:cs="Calibri"/>
        </w:rPr>
        <w:t>............</w:t>
      </w:r>
      <w:r w:rsidRPr="00797E98">
        <w:rPr>
          <w:rFonts w:ascii="Calibri" w:hAnsi="Calibri" w:cs="Calibri"/>
        </w:rPr>
        <w:t xml:space="preserve"> , zamieszkałego w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......................................</w:t>
      </w:r>
      <w:r>
        <w:rPr>
          <w:rFonts w:ascii="Calibri" w:hAnsi="Calibri" w:cs="Calibri"/>
        </w:rPr>
        <w:t>.............................</w:t>
      </w:r>
      <w:r w:rsidRPr="00797E98">
        <w:rPr>
          <w:rFonts w:ascii="Calibri" w:hAnsi="Calibri" w:cs="Calibri"/>
        </w:rPr>
        <w:t>. i zobowiązuje się go do przeprowadzenia procesu likwidacji aż do wykreślenia  stowarzyszenia/klubu* z ewidencji oraz przekazania dokumentów stowarzyszenia/klubu* na przechowanie.</w:t>
      </w:r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Pr="00797E98" w:rsidRDefault="004826A6" w:rsidP="004826A6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4</w:t>
      </w:r>
    </w:p>
    <w:p w:rsidR="004826A6" w:rsidRPr="00797E98" w:rsidRDefault="004826A6" w:rsidP="004826A6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Ustala się na miejsce przechowywania dokumentów: 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.............................................................</w:t>
      </w:r>
      <w:r>
        <w:rPr>
          <w:rFonts w:ascii="Calibri" w:hAnsi="Calibri" w:cs="Calibri"/>
        </w:rPr>
        <w:t>.......................................................</w:t>
      </w:r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Default="004826A6" w:rsidP="004826A6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Uchwałę podjęto w następujący sposób: Głosowało: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 xml:space="preserve">...............; głosów za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 xml:space="preserve">........, głosów </w:t>
      </w:r>
    </w:p>
    <w:p w:rsidR="004826A6" w:rsidRPr="00797E98" w:rsidRDefault="004826A6" w:rsidP="004826A6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przeciw </w:t>
      </w:r>
      <w:r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</w:t>
      </w:r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Pr="00797E98" w:rsidRDefault="004826A6" w:rsidP="004826A6">
      <w:pPr>
        <w:rPr>
          <w:rFonts w:ascii="Calibri" w:hAnsi="Calibri" w:cs="Calibri"/>
          <w:b/>
        </w:rPr>
      </w:pPr>
      <w:r w:rsidRPr="00797E98">
        <w:rPr>
          <w:rFonts w:ascii="Calibri" w:hAnsi="Calibri" w:cs="Calibri"/>
          <w:b/>
        </w:rPr>
        <w:t>Podpisy:</w:t>
      </w:r>
      <w:bookmarkStart w:id="0" w:name="_GoBack"/>
      <w:bookmarkEnd w:id="0"/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Default="004826A6" w:rsidP="004826A6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Protokolant </w:t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</w:r>
      <w:r w:rsidRPr="00797E98">
        <w:rPr>
          <w:rFonts w:ascii="Calibri" w:hAnsi="Calibri" w:cs="Calibri"/>
        </w:rPr>
        <w:tab/>
        <w:t xml:space="preserve">Przewodniczący Zebrania </w:t>
      </w:r>
    </w:p>
    <w:p w:rsidR="004826A6" w:rsidRPr="00797E98" w:rsidRDefault="004826A6" w:rsidP="004826A6">
      <w:pPr>
        <w:rPr>
          <w:rFonts w:ascii="Calibri" w:hAnsi="Calibri" w:cs="Calibri"/>
        </w:rPr>
      </w:pPr>
    </w:p>
    <w:p w:rsidR="004826A6" w:rsidRDefault="004826A6" w:rsidP="004826A6">
      <w:r>
        <w:t>………………………………..                                                   ………………………………</w:t>
      </w:r>
    </w:p>
    <w:p w:rsidR="009170F6" w:rsidRDefault="009170F6"/>
    <w:sectPr w:rsidR="009170F6" w:rsidSect="0016265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8" w:rsidRDefault="004826A6">
    <w:pPr>
      <w:pStyle w:val="Stopka"/>
    </w:pPr>
    <w:r>
      <w:t>*niepotrzebne skreślić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6A6"/>
    <w:rsid w:val="004826A6"/>
    <w:rsid w:val="009170F6"/>
    <w:rsid w:val="00A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26A6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2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826A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826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2</cp:revision>
  <dcterms:created xsi:type="dcterms:W3CDTF">2022-02-21T07:58:00Z</dcterms:created>
  <dcterms:modified xsi:type="dcterms:W3CDTF">2022-02-21T07:58:00Z</dcterms:modified>
</cp:coreProperties>
</file>